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1. What do scientists use observations and data for?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Describe and define theory. What can cause a theory to change? How are theories formed?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The variety of life across the biosphere is called what?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Define </w:t>
      </w:r>
      <w:r>
        <w:rPr>
          <w:rFonts w:ascii="Times New Roman" w:hAnsi="Times New Roman" w:cs="Times New Roman"/>
          <w:i/>
          <w:color w:val="000000"/>
        </w:rPr>
        <w:t>species</w:t>
      </w:r>
      <w:r>
        <w:rPr>
          <w:rFonts w:ascii="Times New Roman" w:hAnsi="Times New Roman" w:cs="Times New Roman"/>
          <w:color w:val="000000"/>
        </w:rPr>
        <w:t>.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Define and give examples of metabolism.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Define evolution and specifically, what types of changes does evolution refer to?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P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What makes a hypothesis valid?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On Earth, how does biodiversity generally increase?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 Why is it important to have an understanding of biology?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How does science differ from other disciplines, such as history and the arts?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What do you call the information gathered from observing a plant grow 3 cm over a two-week period?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You suggest that increasing the amount of sugar in bread could accelerate the rising time of the bread dough. What is this an example of?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How many variables can be tested in a controlled experiment? 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During an experiment, which factors are observed and measured?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Why do scientists publish the details of important experiments? 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Which of the following characteristics of living things best explains why birds fly south for the winter?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Why are the cells in multicellular organisms specialized?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P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Describe and define </w:t>
      </w:r>
      <w:r>
        <w:rPr>
          <w:rFonts w:ascii="Times New Roman" w:hAnsi="Times New Roman" w:cs="Times New Roman"/>
          <w:i/>
          <w:color w:val="000000"/>
        </w:rPr>
        <w:t>homeostasis.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4D519C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3D253E">
        <w:rPr>
          <w:rFonts w:ascii="Times New Roman" w:hAnsi="Times New Roman" w:cs="Times New Roman"/>
          <w:color w:val="000000"/>
        </w:rPr>
        <w:t>. What is a compound light microscope and when would a scientist use it?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4D519C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3D253E">
        <w:rPr>
          <w:rFonts w:ascii="Times New Roman" w:hAnsi="Times New Roman" w:cs="Times New Roman"/>
          <w:color w:val="000000"/>
        </w:rPr>
        <w:t>.  Define some safety procedures you would use when working with animals.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4D519C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="003D253E">
        <w:rPr>
          <w:rFonts w:ascii="Times New Roman" w:hAnsi="Times New Roman" w:cs="Times New Roman"/>
          <w:color w:val="000000"/>
        </w:rPr>
        <w:t>. Define and describe the dependent variable in an experiment.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</w:t>
      </w:r>
      <w:r w:rsidR="004D519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Why is the ability to reproduce</w:t>
      </w:r>
      <w:proofErr w:type="gramEnd"/>
      <w:r>
        <w:rPr>
          <w:rFonts w:ascii="Times New Roman" w:hAnsi="Times New Roman" w:cs="Times New Roman"/>
          <w:color w:val="000000"/>
        </w:rPr>
        <w:t xml:space="preserve"> results an important part of an experiment?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4D519C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</w:t>
      </w:r>
      <w:r w:rsidR="003D253E">
        <w:rPr>
          <w:rFonts w:ascii="Times New Roman" w:hAnsi="Times New Roman" w:cs="Times New Roman"/>
          <w:color w:val="000000"/>
        </w:rPr>
        <w:t xml:space="preserve"> What are the amounts of light and temperature examples of?</w:t>
      </w: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253E" w:rsidRDefault="003D253E" w:rsidP="003D25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4D519C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What is the best reason for using a scanning electron microscope?</w:t>
      </w:r>
    </w:p>
    <w:sectPr w:rsidR="003D253E" w:rsidSect="003D253E">
      <w:headerReference w:type="default" r:id="rId8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A0" w:rsidRDefault="00323AA0" w:rsidP="003D253E">
      <w:pPr>
        <w:spacing w:after="0" w:line="240" w:lineRule="auto"/>
      </w:pPr>
      <w:r>
        <w:separator/>
      </w:r>
    </w:p>
  </w:endnote>
  <w:endnote w:type="continuationSeparator" w:id="0">
    <w:p w:rsidR="00323AA0" w:rsidRDefault="00323AA0" w:rsidP="003D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A0" w:rsidRDefault="00323AA0" w:rsidP="003D253E">
      <w:pPr>
        <w:spacing w:after="0" w:line="240" w:lineRule="auto"/>
      </w:pPr>
      <w:r>
        <w:separator/>
      </w:r>
    </w:p>
  </w:footnote>
  <w:footnote w:type="continuationSeparator" w:id="0">
    <w:p w:rsidR="00323AA0" w:rsidRDefault="00323AA0" w:rsidP="003D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7" w:type="pct"/>
      <w:tblInd w:w="-101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42"/>
      <w:gridCol w:w="2068"/>
    </w:tblGrid>
    <w:tr w:rsidR="003D253E" w:rsidTr="003D253E">
      <w:trPr>
        <w:trHeight w:val="233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61D4E9F15194E5A84C1C95134827B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39" w:type="dxa"/>
            </w:tcPr>
            <w:p w:rsidR="003D253E" w:rsidRDefault="003D253E" w:rsidP="003D253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Unit 1 Biology Test 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B637B7C9976407C9BF7AAAC4D1501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98" w:type="dxa"/>
            </w:tcPr>
            <w:p w:rsidR="003D253E" w:rsidRDefault="003D253E" w:rsidP="003D253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Duncan</w:t>
              </w:r>
            </w:p>
          </w:tc>
        </w:sdtContent>
      </w:sdt>
    </w:tr>
  </w:tbl>
  <w:p w:rsidR="003D253E" w:rsidRDefault="003D2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E"/>
    <w:rsid w:val="0019634F"/>
    <w:rsid w:val="002F0D83"/>
    <w:rsid w:val="00323AA0"/>
    <w:rsid w:val="003D253E"/>
    <w:rsid w:val="004D519C"/>
    <w:rsid w:val="006A73F4"/>
    <w:rsid w:val="00C46479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3E"/>
  </w:style>
  <w:style w:type="paragraph" w:styleId="Footer">
    <w:name w:val="footer"/>
    <w:basedOn w:val="Normal"/>
    <w:link w:val="FooterChar"/>
    <w:uiPriority w:val="99"/>
    <w:unhideWhenUsed/>
    <w:rsid w:val="003D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3E"/>
  </w:style>
  <w:style w:type="paragraph" w:styleId="BalloonText">
    <w:name w:val="Balloon Text"/>
    <w:basedOn w:val="Normal"/>
    <w:link w:val="BalloonTextChar"/>
    <w:uiPriority w:val="99"/>
    <w:semiHidden/>
    <w:unhideWhenUsed/>
    <w:rsid w:val="003D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3E"/>
  </w:style>
  <w:style w:type="paragraph" w:styleId="Footer">
    <w:name w:val="footer"/>
    <w:basedOn w:val="Normal"/>
    <w:link w:val="FooterChar"/>
    <w:uiPriority w:val="99"/>
    <w:unhideWhenUsed/>
    <w:rsid w:val="003D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3E"/>
  </w:style>
  <w:style w:type="paragraph" w:styleId="BalloonText">
    <w:name w:val="Balloon Text"/>
    <w:basedOn w:val="Normal"/>
    <w:link w:val="BalloonTextChar"/>
    <w:uiPriority w:val="99"/>
    <w:semiHidden/>
    <w:unhideWhenUsed/>
    <w:rsid w:val="003D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1D4E9F15194E5A84C1C9513482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431D-FD96-4E85-8B11-63D122D8B03F}"/>
      </w:docPartPr>
      <w:docPartBody>
        <w:p w:rsidR="00877196" w:rsidRDefault="00F3719C" w:rsidP="00F3719C">
          <w:pPr>
            <w:pStyle w:val="F61D4E9F15194E5A84C1C95134827B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B637B7C9976407C9BF7AAAC4D15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9B50-A8CB-4CE0-8AAA-6E722006ECCF}"/>
      </w:docPartPr>
      <w:docPartBody>
        <w:p w:rsidR="00877196" w:rsidRDefault="00F3719C" w:rsidP="00F3719C">
          <w:pPr>
            <w:pStyle w:val="DB637B7C9976407C9BF7AAAC4D15011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9C"/>
    <w:rsid w:val="00877196"/>
    <w:rsid w:val="008F1CCC"/>
    <w:rsid w:val="00A74C38"/>
    <w:rsid w:val="00C85247"/>
    <w:rsid w:val="00F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D4E9F15194E5A84C1C95134827B98">
    <w:name w:val="F61D4E9F15194E5A84C1C95134827B98"/>
    <w:rsid w:val="00F3719C"/>
  </w:style>
  <w:style w:type="paragraph" w:customStyle="1" w:styleId="DB637B7C9976407C9BF7AAAC4D15011A">
    <w:name w:val="DB637B7C9976407C9BF7AAAC4D15011A"/>
    <w:rsid w:val="00F371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D4E9F15194E5A84C1C95134827B98">
    <w:name w:val="F61D4E9F15194E5A84C1C95134827B98"/>
    <w:rsid w:val="00F3719C"/>
  </w:style>
  <w:style w:type="paragraph" w:customStyle="1" w:styleId="DB637B7C9976407C9BF7AAAC4D15011A">
    <w:name w:val="DB637B7C9976407C9BF7AAAC4D15011A"/>
    <w:rsid w:val="00F37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Duncan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Biology Test Review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Biology Test Review</dc:title>
  <dc:creator>Xuser</dc:creator>
  <cp:lastModifiedBy>Xuser</cp:lastModifiedBy>
  <cp:revision>2</cp:revision>
  <dcterms:created xsi:type="dcterms:W3CDTF">2014-07-01T17:06:00Z</dcterms:created>
  <dcterms:modified xsi:type="dcterms:W3CDTF">2014-07-01T17:06:00Z</dcterms:modified>
</cp:coreProperties>
</file>