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00" w:rsidRDefault="00966E00" w:rsidP="00966E00">
      <w:pPr>
        <w:spacing w:after="0"/>
        <w:ind w:left="360"/>
        <w:jc w:val="center"/>
        <w:rPr>
          <w:rFonts w:ascii="Comic Sans MS" w:hAnsi="Comic Sans MS"/>
          <w:sz w:val="20"/>
          <w:szCs w:val="20"/>
        </w:rPr>
      </w:pPr>
      <w:r>
        <w:rPr>
          <w:rFonts w:ascii="Comic Sans MS" w:hAnsi="Comic Sans MS"/>
          <w:sz w:val="20"/>
          <w:szCs w:val="20"/>
        </w:rPr>
        <w:t>How to Organize Your Notebook</w:t>
      </w:r>
    </w:p>
    <w:tbl>
      <w:tblPr>
        <w:tblStyle w:val="TableGrid"/>
        <w:tblW w:w="0" w:type="auto"/>
        <w:tblInd w:w="360" w:type="dxa"/>
        <w:tblLook w:val="04A0" w:firstRow="1" w:lastRow="0" w:firstColumn="1" w:lastColumn="0" w:noHBand="0" w:noVBand="1"/>
      </w:tblPr>
      <w:tblGrid>
        <w:gridCol w:w="5283"/>
        <w:gridCol w:w="5283"/>
      </w:tblGrid>
      <w:tr w:rsidR="00966E00" w:rsidTr="002A6B77">
        <w:tc>
          <w:tcPr>
            <w:tcW w:w="5283" w:type="dxa"/>
          </w:tcPr>
          <w:p w:rsidR="00966E00" w:rsidRPr="00A05043" w:rsidRDefault="00966E00" w:rsidP="002A6B77">
            <w:pPr>
              <w:jc w:val="center"/>
              <w:rPr>
                <w:rFonts w:ascii="Comic Sans MS" w:hAnsi="Comic Sans MS"/>
                <w:b/>
                <w:sz w:val="20"/>
                <w:szCs w:val="20"/>
              </w:rPr>
            </w:pPr>
            <w:r w:rsidRPr="00A05043">
              <w:rPr>
                <w:rFonts w:ascii="Comic Sans MS" w:hAnsi="Comic Sans MS"/>
                <w:b/>
                <w:sz w:val="20"/>
                <w:szCs w:val="20"/>
              </w:rPr>
              <w:t>Left side (OUTPUT)/Homework</w:t>
            </w:r>
          </w:p>
        </w:tc>
        <w:tc>
          <w:tcPr>
            <w:tcW w:w="5283" w:type="dxa"/>
          </w:tcPr>
          <w:p w:rsidR="00966E00" w:rsidRPr="00A05043" w:rsidRDefault="00966E00" w:rsidP="002A6B77">
            <w:pPr>
              <w:jc w:val="center"/>
              <w:rPr>
                <w:rFonts w:ascii="Comic Sans MS" w:hAnsi="Comic Sans MS"/>
                <w:b/>
                <w:sz w:val="20"/>
                <w:szCs w:val="20"/>
              </w:rPr>
            </w:pPr>
            <w:r w:rsidRPr="00A05043">
              <w:rPr>
                <w:rFonts w:ascii="Comic Sans MS" w:hAnsi="Comic Sans MS"/>
                <w:b/>
                <w:sz w:val="20"/>
                <w:szCs w:val="20"/>
              </w:rPr>
              <w:t>Right side (INPUT)/Classwork</w:t>
            </w:r>
          </w:p>
        </w:tc>
      </w:tr>
      <w:tr w:rsidR="00966E00" w:rsidTr="002A6B77">
        <w:tc>
          <w:tcPr>
            <w:tcW w:w="5283" w:type="dxa"/>
          </w:tcPr>
          <w:p w:rsidR="00966E00" w:rsidRDefault="00966E00" w:rsidP="002A6B77">
            <w:pPr>
              <w:rPr>
                <w:rFonts w:ascii="Comic Sans MS" w:hAnsi="Comic Sans MS"/>
                <w:sz w:val="20"/>
                <w:szCs w:val="20"/>
              </w:rPr>
            </w:pPr>
            <w:r>
              <w:rPr>
                <w:rFonts w:ascii="Comic Sans MS" w:hAnsi="Comic Sans MS"/>
                <w:sz w:val="20"/>
                <w:szCs w:val="20"/>
              </w:rPr>
              <w:t xml:space="preserve">The left page demonstrates </w:t>
            </w:r>
            <w:r w:rsidRPr="00A05043">
              <w:rPr>
                <w:rFonts w:ascii="Comic Sans MS" w:hAnsi="Comic Sans MS"/>
                <w:b/>
                <w:sz w:val="20"/>
                <w:szCs w:val="20"/>
              </w:rPr>
              <w:t>YOUR</w:t>
            </w:r>
            <w:r>
              <w:rPr>
                <w:rFonts w:ascii="Comic Sans MS" w:hAnsi="Comic Sans MS"/>
                <w:sz w:val="20"/>
                <w:szCs w:val="20"/>
              </w:rPr>
              <w:t xml:space="preserve"> understanding of the information on the right side page.  You work with the input and interact with the information in creative, unique and individual ways.  The left side helps focus your attention and guides your learning of the science content and concepts.</w:t>
            </w:r>
          </w:p>
        </w:tc>
        <w:tc>
          <w:tcPr>
            <w:tcW w:w="5283" w:type="dxa"/>
          </w:tcPr>
          <w:p w:rsidR="00966E00" w:rsidRDefault="00966E00" w:rsidP="002A6B77">
            <w:pPr>
              <w:rPr>
                <w:rFonts w:ascii="Comic Sans MS" w:hAnsi="Comic Sans MS"/>
                <w:sz w:val="20"/>
                <w:szCs w:val="20"/>
              </w:rPr>
            </w:pPr>
            <w:r>
              <w:rPr>
                <w:rFonts w:ascii="Comic Sans MS" w:hAnsi="Comic Sans MS"/>
                <w:sz w:val="20"/>
                <w:szCs w:val="20"/>
              </w:rPr>
              <w:t>Science interactive notebooks are used to help you learn and remember important scientific concepts.  Why do they work?  This notebook style uses both the right and left-brain hemispheres to help you sort, categorize, remember and creatively interact with the new knowledge you are gaining.</w:t>
            </w:r>
          </w:p>
        </w:tc>
      </w:tr>
      <w:tr w:rsidR="00966E00" w:rsidTr="002A6B77">
        <w:tc>
          <w:tcPr>
            <w:tcW w:w="5283" w:type="dxa"/>
          </w:tcPr>
          <w:p w:rsidR="00966E00" w:rsidRDefault="00966E00" w:rsidP="002A6B77">
            <w:pPr>
              <w:rPr>
                <w:rFonts w:ascii="Comic Sans MS" w:hAnsi="Comic Sans MS"/>
                <w:sz w:val="20"/>
                <w:szCs w:val="20"/>
              </w:rPr>
            </w:pPr>
            <w:r>
              <w:rPr>
                <w:rFonts w:ascii="Comic Sans MS" w:hAnsi="Comic Sans MS"/>
                <w:sz w:val="20"/>
                <w:szCs w:val="20"/>
              </w:rPr>
              <w:t>What goes on the left side?</w:t>
            </w:r>
          </w:p>
          <w:p w:rsidR="00966E00" w:rsidRDefault="00966E00" w:rsidP="002A6B77">
            <w:pPr>
              <w:rPr>
                <w:rFonts w:ascii="Comic Sans MS" w:hAnsi="Comic Sans MS"/>
                <w:sz w:val="20"/>
                <w:szCs w:val="20"/>
              </w:rPr>
            </w:pPr>
            <w:r w:rsidRPr="00A05043">
              <w:rPr>
                <w:rFonts w:ascii="Comic Sans MS" w:hAnsi="Comic Sans MS"/>
                <w:b/>
                <w:sz w:val="20"/>
                <w:szCs w:val="20"/>
              </w:rPr>
              <w:t>OUTPUT</w:t>
            </w:r>
            <w:r>
              <w:rPr>
                <w:rFonts w:ascii="Comic Sans MS" w:hAnsi="Comic Sans MS"/>
                <w:sz w:val="20"/>
                <w:szCs w:val="20"/>
              </w:rPr>
              <w:t xml:space="preserve"> goes on the left side!</w:t>
            </w:r>
          </w:p>
          <w:p w:rsidR="00966E00" w:rsidRPr="001A6EDA" w:rsidRDefault="00966E00" w:rsidP="00966E00">
            <w:pPr>
              <w:pStyle w:val="ListParagraph"/>
              <w:numPr>
                <w:ilvl w:val="0"/>
                <w:numId w:val="1"/>
              </w:numPr>
              <w:rPr>
                <w:rFonts w:ascii="Comic Sans MS" w:hAnsi="Comic Sans MS"/>
                <w:sz w:val="20"/>
                <w:szCs w:val="20"/>
              </w:rPr>
            </w:pPr>
            <w:r w:rsidRPr="001A6EDA">
              <w:rPr>
                <w:rFonts w:ascii="Comic Sans MS" w:hAnsi="Comic Sans MS"/>
                <w:sz w:val="20"/>
                <w:szCs w:val="20"/>
              </w:rPr>
              <w:t>Every left-side pages gets used.</w:t>
            </w:r>
          </w:p>
          <w:p w:rsidR="00966E00" w:rsidRPr="001A6EDA" w:rsidRDefault="00966E00" w:rsidP="00966E00">
            <w:pPr>
              <w:pStyle w:val="ListParagraph"/>
              <w:numPr>
                <w:ilvl w:val="0"/>
                <w:numId w:val="1"/>
              </w:numPr>
              <w:rPr>
                <w:rFonts w:ascii="Comic Sans MS" w:hAnsi="Comic Sans MS"/>
                <w:sz w:val="20"/>
                <w:szCs w:val="20"/>
              </w:rPr>
            </w:pPr>
            <w:r w:rsidRPr="001A6EDA">
              <w:rPr>
                <w:rFonts w:ascii="Comic Sans MS" w:hAnsi="Comic Sans MS"/>
                <w:sz w:val="20"/>
                <w:szCs w:val="20"/>
              </w:rPr>
              <w:t>Always number and date your pages.</w:t>
            </w:r>
          </w:p>
          <w:p w:rsidR="00966E00" w:rsidRDefault="00966E00" w:rsidP="00966E00">
            <w:pPr>
              <w:pStyle w:val="ListParagraph"/>
              <w:numPr>
                <w:ilvl w:val="0"/>
                <w:numId w:val="1"/>
              </w:numPr>
              <w:rPr>
                <w:rFonts w:ascii="Comic Sans MS" w:hAnsi="Comic Sans MS"/>
                <w:sz w:val="20"/>
                <w:szCs w:val="20"/>
              </w:rPr>
            </w:pPr>
            <w:r w:rsidRPr="001A6EDA">
              <w:rPr>
                <w:rFonts w:ascii="Comic Sans MS" w:hAnsi="Comic Sans MS"/>
                <w:sz w:val="20"/>
                <w:szCs w:val="20"/>
              </w:rPr>
              <w:t>Always use at least four colors and organize information.  Be creative; it helps the brain learn.</w:t>
            </w:r>
          </w:p>
          <w:p w:rsidR="00966E00" w:rsidRPr="001A6EDA" w:rsidRDefault="00966E00" w:rsidP="00966E00">
            <w:pPr>
              <w:pStyle w:val="ListParagraph"/>
              <w:numPr>
                <w:ilvl w:val="0"/>
                <w:numId w:val="1"/>
              </w:numPr>
              <w:rPr>
                <w:rFonts w:ascii="Comic Sans MS" w:hAnsi="Comic Sans MS"/>
                <w:sz w:val="20"/>
                <w:szCs w:val="20"/>
              </w:rPr>
            </w:pPr>
            <w:r>
              <w:rPr>
                <w:rFonts w:ascii="Comic Sans MS" w:hAnsi="Comic Sans MS"/>
                <w:sz w:val="20"/>
                <w:szCs w:val="20"/>
              </w:rPr>
              <w:t>Your answer to your QOD will ALWAYS appear in the top white margin on a left-side page.</w:t>
            </w:r>
          </w:p>
        </w:tc>
        <w:tc>
          <w:tcPr>
            <w:tcW w:w="5283" w:type="dxa"/>
          </w:tcPr>
          <w:p w:rsidR="00966E00" w:rsidRDefault="00966E00" w:rsidP="002A6B77">
            <w:pPr>
              <w:rPr>
                <w:rFonts w:ascii="Comic Sans MS" w:hAnsi="Comic Sans MS"/>
                <w:sz w:val="20"/>
                <w:szCs w:val="20"/>
              </w:rPr>
            </w:pPr>
            <w:r>
              <w:rPr>
                <w:rFonts w:ascii="Comic Sans MS" w:hAnsi="Comic Sans MS"/>
                <w:sz w:val="20"/>
                <w:szCs w:val="20"/>
              </w:rPr>
              <w:t>What goes on the right side?</w:t>
            </w:r>
          </w:p>
          <w:p w:rsidR="00966E00" w:rsidRDefault="00966E00" w:rsidP="002A6B77">
            <w:pPr>
              <w:rPr>
                <w:rFonts w:ascii="Comic Sans MS" w:hAnsi="Comic Sans MS"/>
                <w:sz w:val="20"/>
                <w:szCs w:val="20"/>
              </w:rPr>
            </w:pPr>
            <w:r w:rsidRPr="00A05043">
              <w:rPr>
                <w:rFonts w:ascii="Comic Sans MS" w:hAnsi="Comic Sans MS"/>
                <w:b/>
                <w:sz w:val="20"/>
                <w:szCs w:val="20"/>
              </w:rPr>
              <w:t>INPUT</w:t>
            </w:r>
            <w:r>
              <w:rPr>
                <w:rFonts w:ascii="Comic Sans MS" w:hAnsi="Comic Sans MS"/>
                <w:sz w:val="20"/>
                <w:szCs w:val="20"/>
              </w:rPr>
              <w:t xml:space="preserve"> goes on the right side!</w:t>
            </w:r>
          </w:p>
          <w:p w:rsidR="00966E00" w:rsidRPr="00422CFB" w:rsidRDefault="00966E00" w:rsidP="00966E00">
            <w:pPr>
              <w:pStyle w:val="ListParagraph"/>
              <w:numPr>
                <w:ilvl w:val="0"/>
                <w:numId w:val="2"/>
              </w:numPr>
              <w:rPr>
                <w:rFonts w:ascii="Comic Sans MS" w:hAnsi="Comic Sans MS"/>
                <w:sz w:val="20"/>
                <w:szCs w:val="20"/>
              </w:rPr>
            </w:pPr>
            <w:r w:rsidRPr="00422CFB">
              <w:rPr>
                <w:rFonts w:ascii="Comic Sans MS" w:hAnsi="Comic Sans MS"/>
                <w:sz w:val="20"/>
                <w:szCs w:val="20"/>
              </w:rPr>
              <w:t>Always write the date on each page.</w:t>
            </w:r>
          </w:p>
          <w:p w:rsidR="00966E00" w:rsidRPr="00422CFB" w:rsidRDefault="00966E00" w:rsidP="00966E00">
            <w:pPr>
              <w:pStyle w:val="ListParagraph"/>
              <w:numPr>
                <w:ilvl w:val="0"/>
                <w:numId w:val="2"/>
              </w:numPr>
              <w:rPr>
                <w:rFonts w:ascii="Comic Sans MS" w:hAnsi="Comic Sans MS"/>
                <w:sz w:val="20"/>
                <w:szCs w:val="20"/>
              </w:rPr>
            </w:pPr>
            <w:r w:rsidRPr="00422CFB">
              <w:rPr>
                <w:rFonts w:ascii="Comic Sans MS" w:hAnsi="Comic Sans MS"/>
                <w:sz w:val="20"/>
                <w:szCs w:val="20"/>
              </w:rPr>
              <w:t>Always title each assignment.</w:t>
            </w:r>
          </w:p>
          <w:p w:rsidR="00966E00" w:rsidRPr="00422CFB" w:rsidRDefault="00966E00" w:rsidP="00966E00">
            <w:pPr>
              <w:pStyle w:val="ListParagraph"/>
              <w:numPr>
                <w:ilvl w:val="0"/>
                <w:numId w:val="2"/>
              </w:numPr>
              <w:rPr>
                <w:rFonts w:ascii="Comic Sans MS" w:hAnsi="Comic Sans MS"/>
                <w:sz w:val="20"/>
                <w:szCs w:val="20"/>
              </w:rPr>
            </w:pPr>
            <w:r w:rsidRPr="00422CFB">
              <w:rPr>
                <w:rFonts w:ascii="Comic Sans MS" w:hAnsi="Comic Sans MS"/>
                <w:sz w:val="20"/>
                <w:szCs w:val="20"/>
              </w:rPr>
              <w:t>Always number each page consecutively.</w:t>
            </w:r>
          </w:p>
        </w:tc>
      </w:tr>
      <w:tr w:rsidR="00966E00" w:rsidTr="002A6B77">
        <w:tc>
          <w:tcPr>
            <w:tcW w:w="5283" w:type="dxa"/>
          </w:tcPr>
          <w:p w:rsidR="00966E00" w:rsidRDefault="00966E00" w:rsidP="002A6B77">
            <w:pPr>
              <w:rPr>
                <w:rFonts w:ascii="Comic Sans MS" w:hAnsi="Comic Sans MS"/>
                <w:sz w:val="20"/>
                <w:szCs w:val="20"/>
              </w:rPr>
            </w:pPr>
            <w:r>
              <w:rPr>
                <w:rFonts w:ascii="Comic Sans MS" w:hAnsi="Comic Sans MS"/>
                <w:sz w:val="20"/>
                <w:szCs w:val="20"/>
              </w:rPr>
              <w:t>What could go on the left side?</w:t>
            </w:r>
          </w:p>
          <w:p w:rsidR="00966E00" w:rsidRDefault="00966E00" w:rsidP="002A6B77">
            <w:pPr>
              <w:rPr>
                <w:rFonts w:ascii="Comic Sans MS" w:hAnsi="Comic Sans MS"/>
                <w:sz w:val="20"/>
                <w:szCs w:val="20"/>
              </w:rPr>
            </w:pPr>
            <w:r>
              <w:rPr>
                <w:rFonts w:ascii="Comic Sans MS" w:hAnsi="Comic Sans MS"/>
                <w:sz w:val="20"/>
                <w:szCs w:val="20"/>
              </w:rPr>
              <w:t>Will be “Student Choice” or an activity assigned but will involve techniques of:</w:t>
            </w:r>
          </w:p>
          <w:p w:rsidR="00966E00" w:rsidRDefault="00966E00" w:rsidP="002A6B77">
            <w:pPr>
              <w:rPr>
                <w:rFonts w:ascii="Comic Sans MS" w:hAnsi="Comic Sans MS"/>
                <w:sz w:val="20"/>
                <w:szCs w:val="20"/>
              </w:rPr>
            </w:pPr>
          </w:p>
          <w:p w:rsidR="00966E00" w:rsidRDefault="00966E00" w:rsidP="002A6B77">
            <w:pPr>
              <w:rPr>
                <w:rFonts w:ascii="Comic Sans MS" w:hAnsi="Comic Sans MS"/>
                <w:sz w:val="20"/>
                <w:szCs w:val="20"/>
              </w:rPr>
            </w:pPr>
            <w:r>
              <w:rPr>
                <w:rFonts w:ascii="Comic Sans MS" w:hAnsi="Comic Sans MS"/>
                <w:sz w:val="20"/>
                <w:szCs w:val="20"/>
              </w:rPr>
              <w:t>Concept maps          Venn Diagrams</w:t>
            </w:r>
          </w:p>
          <w:p w:rsidR="00966E00" w:rsidRDefault="00966E00" w:rsidP="002A6B77">
            <w:pPr>
              <w:rPr>
                <w:rFonts w:ascii="Comic Sans MS" w:hAnsi="Comic Sans MS"/>
                <w:sz w:val="20"/>
                <w:szCs w:val="20"/>
              </w:rPr>
            </w:pPr>
            <w:r>
              <w:rPr>
                <w:rFonts w:ascii="Comic Sans MS" w:hAnsi="Comic Sans MS"/>
                <w:sz w:val="20"/>
                <w:szCs w:val="20"/>
              </w:rPr>
              <w:t>Pictures                  Drawings</w:t>
            </w:r>
          </w:p>
          <w:p w:rsidR="00966E00" w:rsidRDefault="00966E00" w:rsidP="002A6B77">
            <w:pPr>
              <w:rPr>
                <w:rFonts w:ascii="Comic Sans MS" w:hAnsi="Comic Sans MS"/>
                <w:sz w:val="20"/>
                <w:szCs w:val="20"/>
              </w:rPr>
            </w:pPr>
            <w:r>
              <w:rPr>
                <w:rFonts w:ascii="Comic Sans MS" w:hAnsi="Comic Sans MS"/>
                <w:sz w:val="20"/>
                <w:szCs w:val="20"/>
              </w:rPr>
              <w:t>Diagrams                 Writing Prompts</w:t>
            </w:r>
          </w:p>
          <w:p w:rsidR="00966E00" w:rsidRDefault="00966E00" w:rsidP="002A6B77">
            <w:pPr>
              <w:rPr>
                <w:rFonts w:ascii="Comic Sans MS" w:hAnsi="Comic Sans MS"/>
                <w:sz w:val="20"/>
                <w:szCs w:val="20"/>
              </w:rPr>
            </w:pPr>
            <w:r>
              <w:rPr>
                <w:rFonts w:ascii="Comic Sans MS" w:hAnsi="Comic Sans MS"/>
                <w:sz w:val="20"/>
                <w:szCs w:val="20"/>
              </w:rPr>
              <w:t>Flow Charts             Poems</w:t>
            </w:r>
          </w:p>
          <w:p w:rsidR="00966E00" w:rsidRDefault="00966E00" w:rsidP="002A6B77">
            <w:pPr>
              <w:rPr>
                <w:rFonts w:ascii="Comic Sans MS" w:hAnsi="Comic Sans MS"/>
                <w:sz w:val="20"/>
                <w:szCs w:val="20"/>
              </w:rPr>
            </w:pPr>
            <w:r>
              <w:rPr>
                <w:rFonts w:ascii="Comic Sans MS" w:hAnsi="Comic Sans MS"/>
                <w:sz w:val="20"/>
                <w:szCs w:val="20"/>
              </w:rPr>
              <w:t>Songs                      Self Reflections</w:t>
            </w:r>
          </w:p>
          <w:p w:rsidR="00966E00" w:rsidRDefault="00966E00" w:rsidP="002A6B77">
            <w:pPr>
              <w:rPr>
                <w:rFonts w:ascii="Comic Sans MS" w:hAnsi="Comic Sans MS"/>
                <w:sz w:val="20"/>
                <w:szCs w:val="20"/>
              </w:rPr>
            </w:pPr>
            <w:r>
              <w:rPr>
                <w:rFonts w:ascii="Comic Sans MS" w:hAnsi="Comic Sans MS"/>
                <w:sz w:val="20"/>
                <w:szCs w:val="20"/>
              </w:rPr>
              <w:t>Questions               Cartoons</w:t>
            </w:r>
          </w:p>
        </w:tc>
        <w:tc>
          <w:tcPr>
            <w:tcW w:w="5283" w:type="dxa"/>
          </w:tcPr>
          <w:p w:rsidR="00966E00" w:rsidRPr="00422CFB" w:rsidRDefault="00966E00" w:rsidP="002A6B77">
            <w:pPr>
              <w:rPr>
                <w:rFonts w:ascii="Comic Sans MS" w:hAnsi="Comic Sans MS"/>
                <w:sz w:val="20"/>
                <w:szCs w:val="20"/>
              </w:rPr>
            </w:pPr>
            <w:r w:rsidRPr="00422CFB">
              <w:rPr>
                <w:rFonts w:ascii="Comic Sans MS" w:hAnsi="Comic Sans MS"/>
                <w:b/>
                <w:sz w:val="20"/>
                <w:szCs w:val="20"/>
              </w:rPr>
              <w:t>Guidelines:</w:t>
            </w:r>
            <w:r>
              <w:rPr>
                <w:rFonts w:ascii="Comic Sans MS" w:hAnsi="Comic Sans MS"/>
                <w:b/>
                <w:sz w:val="20"/>
                <w:szCs w:val="20"/>
              </w:rPr>
              <w:t xml:space="preserve"> </w:t>
            </w:r>
            <w:r w:rsidRPr="00A05043">
              <w:rPr>
                <w:rFonts w:ascii="Comic Sans MS" w:hAnsi="Comic Sans MS"/>
                <w:b/>
                <w:sz w:val="20"/>
                <w:szCs w:val="20"/>
                <w:u w:val="single"/>
              </w:rPr>
              <w:t>ALWAYS USE CORNELL NOTES</w:t>
            </w:r>
            <w:r>
              <w:rPr>
                <w:rFonts w:ascii="Comic Sans MS" w:hAnsi="Comic Sans MS"/>
                <w:b/>
                <w:sz w:val="20"/>
                <w:szCs w:val="20"/>
              </w:rPr>
              <w:t xml:space="preserve">!! </w:t>
            </w:r>
            <w:r w:rsidRPr="00422CFB">
              <w:rPr>
                <w:rFonts w:ascii="Comic Sans MS" w:hAnsi="Comic Sans MS"/>
                <w:sz w:val="20"/>
                <w:szCs w:val="20"/>
              </w:rPr>
              <w:t xml:space="preserve">The right page is for writing down information you are given </w:t>
            </w:r>
            <w:r w:rsidRPr="00A05043">
              <w:rPr>
                <w:rFonts w:ascii="Comic Sans MS" w:hAnsi="Comic Sans MS"/>
                <w:b/>
                <w:sz w:val="20"/>
                <w:szCs w:val="20"/>
              </w:rPr>
              <w:t>in class</w:t>
            </w:r>
            <w:r w:rsidRPr="00422CFB">
              <w:rPr>
                <w:rFonts w:ascii="Comic Sans MS" w:hAnsi="Comic Sans MS"/>
                <w:sz w:val="20"/>
                <w:szCs w:val="20"/>
              </w:rPr>
              <w:t xml:space="preserve"> (INPUT).</w:t>
            </w:r>
          </w:p>
          <w:p w:rsidR="00966E00" w:rsidRPr="00422CFB" w:rsidRDefault="00966E00" w:rsidP="00966E00">
            <w:pPr>
              <w:pStyle w:val="ListParagraph"/>
              <w:numPr>
                <w:ilvl w:val="0"/>
                <w:numId w:val="3"/>
              </w:numPr>
              <w:rPr>
                <w:rFonts w:ascii="Comic Sans MS" w:hAnsi="Comic Sans MS"/>
                <w:sz w:val="20"/>
                <w:szCs w:val="20"/>
              </w:rPr>
            </w:pPr>
            <w:r w:rsidRPr="00422CFB">
              <w:rPr>
                <w:rFonts w:ascii="Comic Sans MS" w:hAnsi="Comic Sans MS"/>
                <w:sz w:val="20"/>
                <w:szCs w:val="20"/>
              </w:rPr>
              <w:t xml:space="preserve">When the teacher lectures, take </w:t>
            </w:r>
            <w:r w:rsidRPr="00A05043">
              <w:rPr>
                <w:rFonts w:ascii="Comic Sans MS" w:hAnsi="Comic Sans MS"/>
                <w:b/>
                <w:sz w:val="20"/>
                <w:szCs w:val="20"/>
              </w:rPr>
              <w:t>notes</w:t>
            </w:r>
            <w:r w:rsidRPr="00422CFB">
              <w:rPr>
                <w:rFonts w:ascii="Comic Sans MS" w:hAnsi="Comic Sans MS"/>
                <w:sz w:val="20"/>
                <w:szCs w:val="20"/>
              </w:rPr>
              <w:t xml:space="preserve"> on the right side page.</w:t>
            </w:r>
          </w:p>
          <w:p w:rsidR="00966E00" w:rsidRPr="00422CFB" w:rsidRDefault="00966E00" w:rsidP="00966E00">
            <w:pPr>
              <w:pStyle w:val="ListParagraph"/>
              <w:numPr>
                <w:ilvl w:val="0"/>
                <w:numId w:val="3"/>
              </w:numPr>
              <w:rPr>
                <w:rFonts w:ascii="Comic Sans MS" w:hAnsi="Comic Sans MS"/>
                <w:sz w:val="20"/>
                <w:szCs w:val="20"/>
              </w:rPr>
            </w:pPr>
            <w:r w:rsidRPr="00422CFB">
              <w:rPr>
                <w:rFonts w:ascii="Comic Sans MS" w:hAnsi="Comic Sans MS"/>
                <w:sz w:val="20"/>
                <w:szCs w:val="20"/>
              </w:rPr>
              <w:t xml:space="preserve">When you take </w:t>
            </w:r>
            <w:r w:rsidRPr="00A05043">
              <w:rPr>
                <w:rFonts w:ascii="Comic Sans MS" w:hAnsi="Comic Sans MS"/>
                <w:b/>
                <w:sz w:val="20"/>
                <w:szCs w:val="20"/>
              </w:rPr>
              <w:t>book or video notes</w:t>
            </w:r>
            <w:r w:rsidRPr="00422CFB">
              <w:rPr>
                <w:rFonts w:ascii="Comic Sans MS" w:hAnsi="Comic Sans MS"/>
                <w:sz w:val="20"/>
                <w:szCs w:val="20"/>
              </w:rPr>
              <w:t>, they go on the right side page.</w:t>
            </w:r>
          </w:p>
          <w:p w:rsidR="00966E00" w:rsidRPr="00422CFB" w:rsidRDefault="00966E00" w:rsidP="00966E00">
            <w:pPr>
              <w:pStyle w:val="ListParagraph"/>
              <w:numPr>
                <w:ilvl w:val="0"/>
                <w:numId w:val="3"/>
              </w:numPr>
              <w:rPr>
                <w:rFonts w:ascii="Comic Sans MS" w:hAnsi="Comic Sans MS"/>
                <w:sz w:val="20"/>
                <w:szCs w:val="20"/>
              </w:rPr>
            </w:pPr>
            <w:r w:rsidRPr="00A05043">
              <w:rPr>
                <w:rFonts w:ascii="Comic Sans MS" w:hAnsi="Comic Sans MS"/>
                <w:b/>
                <w:sz w:val="20"/>
                <w:szCs w:val="20"/>
              </w:rPr>
              <w:t>Lab activities</w:t>
            </w:r>
            <w:r w:rsidRPr="00422CFB">
              <w:rPr>
                <w:rFonts w:ascii="Comic Sans MS" w:hAnsi="Comic Sans MS"/>
                <w:sz w:val="20"/>
                <w:szCs w:val="20"/>
              </w:rPr>
              <w:t xml:space="preserve"> go on the right side.</w:t>
            </w:r>
          </w:p>
          <w:p w:rsidR="00966E00" w:rsidRPr="00422CFB" w:rsidRDefault="00966E00" w:rsidP="00966E00">
            <w:pPr>
              <w:pStyle w:val="ListParagraph"/>
              <w:numPr>
                <w:ilvl w:val="0"/>
                <w:numId w:val="3"/>
              </w:numPr>
              <w:rPr>
                <w:rFonts w:ascii="Comic Sans MS" w:hAnsi="Comic Sans MS"/>
                <w:sz w:val="20"/>
                <w:szCs w:val="20"/>
              </w:rPr>
            </w:pPr>
            <w:r w:rsidRPr="00422CFB">
              <w:rPr>
                <w:rFonts w:ascii="Comic Sans MS" w:hAnsi="Comic Sans MS"/>
                <w:sz w:val="20"/>
                <w:szCs w:val="20"/>
              </w:rPr>
              <w:t>Any other type of INPUT you get in class.</w:t>
            </w:r>
          </w:p>
          <w:p w:rsidR="00966E00" w:rsidRPr="00422CFB" w:rsidRDefault="00966E00" w:rsidP="00966E00">
            <w:pPr>
              <w:pStyle w:val="ListParagraph"/>
              <w:numPr>
                <w:ilvl w:val="0"/>
                <w:numId w:val="3"/>
              </w:numPr>
              <w:rPr>
                <w:rFonts w:ascii="Comic Sans MS" w:hAnsi="Comic Sans MS"/>
                <w:sz w:val="20"/>
                <w:szCs w:val="20"/>
              </w:rPr>
            </w:pPr>
            <w:r w:rsidRPr="00A05043">
              <w:rPr>
                <w:rFonts w:ascii="Comic Sans MS" w:hAnsi="Comic Sans MS"/>
                <w:b/>
                <w:sz w:val="20"/>
                <w:szCs w:val="20"/>
              </w:rPr>
              <w:t>Highlight</w:t>
            </w:r>
            <w:r w:rsidRPr="00422CFB">
              <w:rPr>
                <w:rFonts w:ascii="Comic Sans MS" w:hAnsi="Comic Sans MS"/>
                <w:sz w:val="20"/>
                <w:szCs w:val="20"/>
              </w:rPr>
              <w:t xml:space="preserve"> important information.</w:t>
            </w:r>
          </w:p>
          <w:p w:rsidR="00966E00" w:rsidRPr="00422CFB" w:rsidRDefault="00966E00" w:rsidP="00966E00">
            <w:pPr>
              <w:pStyle w:val="ListParagraph"/>
              <w:numPr>
                <w:ilvl w:val="0"/>
                <w:numId w:val="3"/>
              </w:numPr>
              <w:rPr>
                <w:rFonts w:ascii="Comic Sans MS" w:hAnsi="Comic Sans MS"/>
                <w:sz w:val="20"/>
                <w:szCs w:val="20"/>
              </w:rPr>
            </w:pPr>
            <w:r w:rsidRPr="00422CFB">
              <w:rPr>
                <w:rFonts w:ascii="Comic Sans MS" w:hAnsi="Comic Sans MS"/>
                <w:sz w:val="20"/>
                <w:szCs w:val="20"/>
              </w:rPr>
              <w:t>No staples, only glue or clear tape.</w:t>
            </w:r>
          </w:p>
        </w:tc>
      </w:tr>
    </w:tbl>
    <w:p w:rsidR="00966E00" w:rsidRPr="003133A9" w:rsidRDefault="00966E00" w:rsidP="00966E00">
      <w:pPr>
        <w:spacing w:after="0"/>
        <w:rPr>
          <w:rFonts w:ascii="Comic Sans MS" w:hAnsi="Comic Sans MS"/>
          <w:b/>
          <w:sz w:val="20"/>
          <w:szCs w:val="20"/>
          <w:u w:val="single"/>
        </w:rPr>
      </w:pPr>
      <w:r w:rsidRPr="003133A9">
        <w:rPr>
          <w:rFonts w:ascii="Comic Sans MS" w:hAnsi="Comic Sans MS"/>
          <w:b/>
          <w:sz w:val="20"/>
          <w:szCs w:val="20"/>
          <w:u w:val="single"/>
        </w:rPr>
        <w:t>“Choice” Assignments List:</w:t>
      </w:r>
    </w:p>
    <w:p w:rsidR="00966E00" w:rsidRDefault="00966E00" w:rsidP="00966E00">
      <w:pPr>
        <w:spacing w:after="0"/>
        <w:rPr>
          <w:rFonts w:ascii="Comic Sans MS" w:hAnsi="Comic Sans MS"/>
          <w:sz w:val="20"/>
          <w:szCs w:val="20"/>
        </w:rPr>
      </w:pPr>
      <w:r>
        <w:rPr>
          <w:rFonts w:ascii="Comic Sans MS" w:hAnsi="Comic Sans MS"/>
          <w:sz w:val="20"/>
          <w:szCs w:val="20"/>
        </w:rPr>
        <w:t xml:space="preserve">Any time you need to complete a left-side page, you will choose one of these activities.  You will either receive “student choice (SC)” (choose any one you like) or assigned activity </w:t>
      </w:r>
    </w:p>
    <w:p w:rsidR="00966E00" w:rsidRPr="00A05043" w:rsidRDefault="00966E00" w:rsidP="00966E00">
      <w:pPr>
        <w:pStyle w:val="ListParagraph"/>
        <w:numPr>
          <w:ilvl w:val="0"/>
          <w:numId w:val="6"/>
        </w:numPr>
        <w:spacing w:after="0"/>
        <w:rPr>
          <w:rFonts w:ascii="Comic Sans MS" w:hAnsi="Comic Sans MS"/>
          <w:sz w:val="20"/>
          <w:szCs w:val="20"/>
        </w:rPr>
      </w:pPr>
      <w:r w:rsidRPr="00A05043">
        <w:rPr>
          <w:rFonts w:ascii="Comic Sans MS" w:hAnsi="Comic Sans MS"/>
          <w:sz w:val="20"/>
          <w:szCs w:val="20"/>
        </w:rPr>
        <w:t>Write a letter to a relative explaining to them what the INPUT on the right side means.</w:t>
      </w:r>
    </w:p>
    <w:p w:rsidR="00966E00" w:rsidRPr="003133A9" w:rsidRDefault="00966E00" w:rsidP="00966E00">
      <w:pPr>
        <w:pStyle w:val="ListParagraph"/>
        <w:numPr>
          <w:ilvl w:val="0"/>
          <w:numId w:val="4"/>
        </w:numPr>
        <w:spacing w:after="0"/>
        <w:rPr>
          <w:rFonts w:ascii="Comic Sans MS" w:hAnsi="Comic Sans MS"/>
          <w:sz w:val="20"/>
          <w:szCs w:val="20"/>
        </w:rPr>
      </w:pPr>
      <w:r w:rsidRPr="003133A9">
        <w:rPr>
          <w:rFonts w:ascii="Comic Sans MS" w:hAnsi="Comic Sans MS"/>
          <w:sz w:val="20"/>
          <w:szCs w:val="20"/>
        </w:rPr>
        <w:t>Write a news article for a paper explaining the significance of the INPUT on the right side.</w:t>
      </w:r>
    </w:p>
    <w:p w:rsidR="00966E00" w:rsidRPr="003133A9" w:rsidRDefault="00966E00" w:rsidP="00966E00">
      <w:pPr>
        <w:pStyle w:val="ListParagraph"/>
        <w:numPr>
          <w:ilvl w:val="0"/>
          <w:numId w:val="4"/>
        </w:numPr>
        <w:spacing w:after="0"/>
        <w:rPr>
          <w:rFonts w:ascii="Comic Sans MS" w:hAnsi="Comic Sans MS"/>
          <w:sz w:val="20"/>
          <w:szCs w:val="20"/>
        </w:rPr>
      </w:pPr>
      <w:r w:rsidRPr="003133A9">
        <w:rPr>
          <w:rFonts w:ascii="Comic Sans MS" w:hAnsi="Comic Sans MS"/>
          <w:sz w:val="20"/>
          <w:szCs w:val="20"/>
        </w:rPr>
        <w:t>Write a song or poem that summarizes the information on the INPUT side.</w:t>
      </w:r>
    </w:p>
    <w:p w:rsidR="00966E00" w:rsidRPr="003133A9" w:rsidRDefault="00966E00" w:rsidP="00966E00">
      <w:pPr>
        <w:pStyle w:val="ListParagraph"/>
        <w:numPr>
          <w:ilvl w:val="0"/>
          <w:numId w:val="4"/>
        </w:numPr>
        <w:spacing w:after="0"/>
        <w:rPr>
          <w:rFonts w:ascii="Comic Sans MS" w:hAnsi="Comic Sans MS"/>
          <w:sz w:val="20"/>
          <w:szCs w:val="20"/>
        </w:rPr>
      </w:pPr>
      <w:r w:rsidRPr="003133A9">
        <w:rPr>
          <w:rFonts w:ascii="Comic Sans MS" w:hAnsi="Comic Sans MS"/>
          <w:sz w:val="20"/>
          <w:szCs w:val="20"/>
        </w:rPr>
        <w:t>Design a demonstration for a much younger student to teach the INPUT on the right side.</w:t>
      </w:r>
    </w:p>
    <w:p w:rsidR="00966E00" w:rsidRPr="003133A9" w:rsidRDefault="00966E00" w:rsidP="00966E00">
      <w:pPr>
        <w:pStyle w:val="ListParagraph"/>
        <w:numPr>
          <w:ilvl w:val="0"/>
          <w:numId w:val="4"/>
        </w:numPr>
        <w:spacing w:after="0"/>
        <w:rPr>
          <w:rFonts w:ascii="Comic Sans MS" w:hAnsi="Comic Sans MS"/>
          <w:sz w:val="20"/>
          <w:szCs w:val="20"/>
        </w:rPr>
      </w:pPr>
      <w:r w:rsidRPr="003133A9">
        <w:rPr>
          <w:rFonts w:ascii="Comic Sans MS" w:hAnsi="Comic Sans MS"/>
          <w:sz w:val="20"/>
          <w:szCs w:val="20"/>
        </w:rPr>
        <w:t>Draw a multi-paneled cartoon that describes and restates the INPUT on the right side.</w:t>
      </w:r>
    </w:p>
    <w:p w:rsidR="00966E00" w:rsidRPr="003133A9" w:rsidRDefault="00966E00" w:rsidP="00966E00">
      <w:pPr>
        <w:pStyle w:val="ListParagraph"/>
        <w:numPr>
          <w:ilvl w:val="0"/>
          <w:numId w:val="4"/>
        </w:numPr>
        <w:spacing w:after="0"/>
        <w:rPr>
          <w:rFonts w:ascii="Comic Sans MS" w:hAnsi="Comic Sans MS"/>
          <w:sz w:val="20"/>
          <w:szCs w:val="20"/>
        </w:rPr>
      </w:pPr>
      <w:r w:rsidRPr="003133A9">
        <w:rPr>
          <w:rFonts w:ascii="Comic Sans MS" w:hAnsi="Comic Sans MS"/>
          <w:sz w:val="20"/>
          <w:szCs w:val="20"/>
        </w:rPr>
        <w:t>Create a foldable or other manipulative that summarizes the information on the INPUT side.</w:t>
      </w:r>
    </w:p>
    <w:p w:rsidR="00966E00" w:rsidRPr="003133A9" w:rsidRDefault="00966E00" w:rsidP="00966E00">
      <w:pPr>
        <w:pStyle w:val="ListParagraph"/>
        <w:numPr>
          <w:ilvl w:val="0"/>
          <w:numId w:val="4"/>
        </w:numPr>
        <w:spacing w:after="0"/>
        <w:rPr>
          <w:rFonts w:ascii="Comic Sans MS" w:hAnsi="Comic Sans MS"/>
          <w:sz w:val="20"/>
          <w:szCs w:val="20"/>
        </w:rPr>
      </w:pPr>
      <w:r w:rsidRPr="003133A9">
        <w:rPr>
          <w:rFonts w:ascii="Comic Sans MS" w:hAnsi="Comic Sans MS"/>
          <w:sz w:val="20"/>
          <w:szCs w:val="20"/>
        </w:rPr>
        <w:t>Create a magazine cover that emphasizes the most important points on the INPUT side.</w:t>
      </w:r>
    </w:p>
    <w:p w:rsidR="00966E00" w:rsidRPr="003133A9" w:rsidRDefault="00966E00" w:rsidP="00966E00">
      <w:pPr>
        <w:pStyle w:val="ListParagraph"/>
        <w:numPr>
          <w:ilvl w:val="0"/>
          <w:numId w:val="4"/>
        </w:numPr>
        <w:spacing w:after="0"/>
        <w:rPr>
          <w:rFonts w:ascii="Comic Sans MS" w:hAnsi="Comic Sans MS"/>
          <w:sz w:val="20"/>
          <w:szCs w:val="20"/>
        </w:rPr>
      </w:pPr>
      <w:r w:rsidRPr="003133A9">
        <w:rPr>
          <w:rFonts w:ascii="Comic Sans MS" w:hAnsi="Comic Sans MS"/>
          <w:sz w:val="20"/>
          <w:szCs w:val="20"/>
        </w:rPr>
        <w:t>Create a timeline that orders events that occurred on the INPUT side.</w:t>
      </w:r>
    </w:p>
    <w:p w:rsidR="00966E00" w:rsidRPr="003133A9" w:rsidRDefault="00966E00" w:rsidP="00966E00">
      <w:pPr>
        <w:pStyle w:val="ListParagraph"/>
        <w:numPr>
          <w:ilvl w:val="0"/>
          <w:numId w:val="4"/>
        </w:numPr>
        <w:spacing w:after="0"/>
        <w:rPr>
          <w:rFonts w:ascii="Comic Sans MS" w:hAnsi="Comic Sans MS"/>
          <w:sz w:val="20"/>
          <w:szCs w:val="20"/>
        </w:rPr>
      </w:pPr>
      <w:r w:rsidRPr="003133A9">
        <w:rPr>
          <w:rFonts w:ascii="Comic Sans MS" w:hAnsi="Comic Sans MS"/>
          <w:sz w:val="20"/>
          <w:szCs w:val="20"/>
        </w:rPr>
        <w:t>Create a flyer or brochure “selling” the interesting ideas on the INPUT side.</w:t>
      </w:r>
    </w:p>
    <w:p w:rsidR="00966E00" w:rsidRPr="003133A9" w:rsidRDefault="00966E00" w:rsidP="00966E00">
      <w:pPr>
        <w:pStyle w:val="ListParagraph"/>
        <w:numPr>
          <w:ilvl w:val="0"/>
          <w:numId w:val="4"/>
        </w:numPr>
        <w:spacing w:after="0"/>
        <w:rPr>
          <w:rFonts w:ascii="Comic Sans MS" w:hAnsi="Comic Sans MS"/>
          <w:sz w:val="20"/>
          <w:szCs w:val="20"/>
        </w:rPr>
      </w:pPr>
      <w:r w:rsidRPr="003133A9">
        <w:rPr>
          <w:rFonts w:ascii="Comic Sans MS" w:hAnsi="Comic Sans MS"/>
          <w:sz w:val="20"/>
          <w:szCs w:val="20"/>
        </w:rPr>
        <w:t>Respond to a specific writing prompt about the INPUT side.</w:t>
      </w:r>
    </w:p>
    <w:p w:rsidR="00966E00" w:rsidRDefault="00966E00" w:rsidP="00966E00">
      <w:pPr>
        <w:pStyle w:val="ListParagraph"/>
        <w:numPr>
          <w:ilvl w:val="0"/>
          <w:numId w:val="4"/>
        </w:numPr>
        <w:spacing w:after="0"/>
        <w:rPr>
          <w:rFonts w:ascii="Comic Sans MS" w:hAnsi="Comic Sans MS"/>
          <w:sz w:val="20"/>
          <w:szCs w:val="20"/>
        </w:rPr>
      </w:pPr>
      <w:r w:rsidRPr="003133A9">
        <w:rPr>
          <w:rFonts w:ascii="Comic Sans MS" w:hAnsi="Comic Sans MS"/>
          <w:sz w:val="20"/>
          <w:szCs w:val="20"/>
        </w:rPr>
        <w:t>Create Venn Diagrams or Flow charts to summarize and order the information on the INPUT side.</w:t>
      </w:r>
    </w:p>
    <w:p w:rsidR="00966E00" w:rsidRPr="00A05043" w:rsidRDefault="00966E00" w:rsidP="00966E00">
      <w:pPr>
        <w:spacing w:after="0"/>
        <w:rPr>
          <w:rFonts w:ascii="Comic Sans MS" w:hAnsi="Comic Sans MS"/>
          <w:b/>
          <w:sz w:val="20"/>
          <w:szCs w:val="20"/>
        </w:rPr>
      </w:pPr>
      <w:r w:rsidRPr="00A05043">
        <w:rPr>
          <w:rFonts w:ascii="Comic Sans MS" w:hAnsi="Comic Sans MS"/>
          <w:b/>
          <w:sz w:val="20"/>
          <w:szCs w:val="20"/>
        </w:rPr>
        <w:t>When creating a left-side page ALWAYS do the following:</w:t>
      </w:r>
    </w:p>
    <w:p w:rsidR="00966E00" w:rsidRPr="003133A9" w:rsidRDefault="00966E00" w:rsidP="00966E00">
      <w:pPr>
        <w:pStyle w:val="ListParagraph"/>
        <w:numPr>
          <w:ilvl w:val="0"/>
          <w:numId w:val="5"/>
        </w:numPr>
        <w:spacing w:after="0"/>
        <w:rPr>
          <w:rFonts w:ascii="Comic Sans MS" w:hAnsi="Comic Sans MS"/>
          <w:sz w:val="20"/>
          <w:szCs w:val="20"/>
        </w:rPr>
      </w:pPr>
      <w:r w:rsidRPr="003133A9">
        <w:rPr>
          <w:rFonts w:ascii="Comic Sans MS" w:hAnsi="Comic Sans MS"/>
          <w:sz w:val="20"/>
          <w:szCs w:val="20"/>
        </w:rPr>
        <w:t xml:space="preserve">Use </w:t>
      </w:r>
      <w:r>
        <w:rPr>
          <w:rFonts w:ascii="Comic Sans MS" w:hAnsi="Comic Sans MS"/>
          <w:sz w:val="20"/>
          <w:szCs w:val="20"/>
        </w:rPr>
        <w:t>the FULL space available to you.</w:t>
      </w:r>
    </w:p>
    <w:p w:rsidR="00966E00" w:rsidRPr="003133A9" w:rsidRDefault="00966E00" w:rsidP="00966E00">
      <w:pPr>
        <w:pStyle w:val="ListParagraph"/>
        <w:numPr>
          <w:ilvl w:val="0"/>
          <w:numId w:val="5"/>
        </w:numPr>
        <w:spacing w:after="0"/>
        <w:rPr>
          <w:rFonts w:ascii="Comic Sans MS" w:hAnsi="Comic Sans MS"/>
          <w:sz w:val="20"/>
          <w:szCs w:val="20"/>
        </w:rPr>
      </w:pPr>
      <w:r w:rsidRPr="003133A9">
        <w:rPr>
          <w:rFonts w:ascii="Comic Sans MS" w:hAnsi="Comic Sans MS"/>
          <w:sz w:val="20"/>
          <w:szCs w:val="20"/>
        </w:rPr>
        <w:t>Use a minimum of four colors for your OUTPUT (</w:t>
      </w:r>
      <w:r w:rsidRPr="003133A9">
        <w:rPr>
          <w:rFonts w:ascii="Comic Sans MS" w:hAnsi="Comic Sans MS"/>
          <w:b/>
          <w:sz w:val="20"/>
          <w:szCs w:val="20"/>
        </w:rPr>
        <w:t>NO MARKERS</w:t>
      </w:r>
      <w:r w:rsidRPr="003133A9">
        <w:rPr>
          <w:rFonts w:ascii="Comic Sans MS" w:hAnsi="Comic Sans MS"/>
          <w:sz w:val="20"/>
          <w:szCs w:val="20"/>
        </w:rPr>
        <w:t>).</w:t>
      </w:r>
    </w:p>
    <w:p w:rsidR="00966E00" w:rsidRDefault="00966E00" w:rsidP="00966E00">
      <w:pPr>
        <w:pStyle w:val="ListParagraph"/>
        <w:numPr>
          <w:ilvl w:val="0"/>
          <w:numId w:val="5"/>
        </w:numPr>
        <w:spacing w:after="0"/>
        <w:rPr>
          <w:rFonts w:ascii="Comic Sans MS" w:hAnsi="Comic Sans MS"/>
          <w:sz w:val="20"/>
          <w:szCs w:val="20"/>
        </w:rPr>
      </w:pPr>
      <w:r w:rsidRPr="003133A9">
        <w:rPr>
          <w:rFonts w:ascii="Comic Sans MS" w:hAnsi="Comic Sans MS"/>
          <w:sz w:val="20"/>
          <w:szCs w:val="20"/>
        </w:rPr>
        <w:t>Reflect the information on the INPUT side as completely as possible.</w:t>
      </w:r>
      <w:r>
        <w:rPr>
          <w:rFonts w:ascii="Comic Sans MS" w:hAnsi="Comic Sans MS"/>
          <w:sz w:val="20"/>
          <w:szCs w:val="20"/>
        </w:rPr>
        <w:t xml:space="preserve"> (complete Cornell notes)</w:t>
      </w:r>
    </w:p>
    <w:p w:rsidR="00966E00" w:rsidRDefault="00966E00" w:rsidP="00966E00">
      <w:pPr>
        <w:pStyle w:val="ListParagraph"/>
        <w:numPr>
          <w:ilvl w:val="0"/>
          <w:numId w:val="5"/>
        </w:numPr>
        <w:spacing w:after="0"/>
        <w:rPr>
          <w:rFonts w:ascii="Comic Sans MS" w:hAnsi="Comic Sans MS"/>
          <w:sz w:val="20"/>
          <w:szCs w:val="20"/>
        </w:rPr>
      </w:pPr>
      <w:r>
        <w:rPr>
          <w:rFonts w:ascii="Comic Sans MS" w:hAnsi="Comic Sans MS"/>
          <w:sz w:val="20"/>
          <w:szCs w:val="20"/>
        </w:rPr>
        <w:t xml:space="preserve">Be </w:t>
      </w:r>
      <w:r w:rsidRPr="00A05043">
        <w:rPr>
          <w:rFonts w:ascii="Comic Sans MS" w:hAnsi="Comic Sans MS"/>
          <w:b/>
          <w:sz w:val="20"/>
          <w:szCs w:val="20"/>
        </w:rPr>
        <w:t>NEAT</w:t>
      </w:r>
      <w:r>
        <w:rPr>
          <w:rFonts w:ascii="Comic Sans MS" w:hAnsi="Comic Sans MS"/>
          <w:sz w:val="20"/>
          <w:szCs w:val="20"/>
        </w:rPr>
        <w:t xml:space="preserve">, </w:t>
      </w:r>
      <w:r w:rsidRPr="00A05043">
        <w:rPr>
          <w:rFonts w:ascii="Comic Sans MS" w:hAnsi="Comic Sans MS"/>
          <w:b/>
          <w:sz w:val="20"/>
          <w:szCs w:val="20"/>
        </w:rPr>
        <w:t>LEGIBLE</w:t>
      </w:r>
      <w:r>
        <w:rPr>
          <w:rFonts w:ascii="Comic Sans MS" w:hAnsi="Comic Sans MS"/>
          <w:sz w:val="20"/>
          <w:szCs w:val="20"/>
        </w:rPr>
        <w:t xml:space="preserve"> and </w:t>
      </w:r>
      <w:r w:rsidRPr="00A05043">
        <w:rPr>
          <w:rFonts w:ascii="Comic Sans MS" w:hAnsi="Comic Sans MS"/>
          <w:b/>
          <w:sz w:val="20"/>
          <w:szCs w:val="20"/>
        </w:rPr>
        <w:t>don’t waste space</w:t>
      </w:r>
      <w:r>
        <w:rPr>
          <w:rFonts w:ascii="Comic Sans MS" w:hAnsi="Comic Sans MS"/>
          <w:sz w:val="20"/>
          <w:szCs w:val="20"/>
        </w:rPr>
        <w:t>.</w:t>
      </w:r>
      <w:bookmarkStart w:id="0" w:name="_GoBack"/>
      <w:bookmarkEnd w:id="0"/>
    </w:p>
    <w:sectPr w:rsidR="00966E00" w:rsidSect="00966E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C55"/>
    <w:multiLevelType w:val="hybridMultilevel"/>
    <w:tmpl w:val="519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E084B"/>
    <w:multiLevelType w:val="hybridMultilevel"/>
    <w:tmpl w:val="221E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A1977"/>
    <w:multiLevelType w:val="hybridMultilevel"/>
    <w:tmpl w:val="3C7A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B7B9D"/>
    <w:multiLevelType w:val="hybridMultilevel"/>
    <w:tmpl w:val="FA2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E4F27"/>
    <w:multiLevelType w:val="hybridMultilevel"/>
    <w:tmpl w:val="925A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833C0"/>
    <w:multiLevelType w:val="hybridMultilevel"/>
    <w:tmpl w:val="2D5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00"/>
    <w:rsid w:val="00966E00"/>
    <w:rsid w:val="00E9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00"/>
    <w:pPr>
      <w:ind w:left="720"/>
      <w:contextualSpacing/>
    </w:pPr>
  </w:style>
  <w:style w:type="table" w:styleId="TableGrid">
    <w:name w:val="Table Grid"/>
    <w:basedOn w:val="TableNormal"/>
    <w:uiPriority w:val="59"/>
    <w:rsid w:val="00966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00"/>
    <w:pPr>
      <w:ind w:left="720"/>
      <w:contextualSpacing/>
    </w:pPr>
  </w:style>
  <w:style w:type="table" w:styleId="TableGrid">
    <w:name w:val="Table Grid"/>
    <w:basedOn w:val="TableNormal"/>
    <w:uiPriority w:val="59"/>
    <w:rsid w:val="00966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1</cp:revision>
  <dcterms:created xsi:type="dcterms:W3CDTF">2014-06-26T14:28:00Z</dcterms:created>
  <dcterms:modified xsi:type="dcterms:W3CDTF">2014-06-26T14:28:00Z</dcterms:modified>
</cp:coreProperties>
</file>