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45" w:rsidRPr="00497457" w:rsidRDefault="00497457" w:rsidP="000D574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omic Sans MS" w:eastAsia="Times New Roman" w:hAnsi="Comic Sans MS" w:cs="Times New Roman"/>
          <w:sz w:val="36"/>
          <w:szCs w:val="36"/>
        </w:rPr>
        <w:t xml:space="preserve">Virtual Cellular Respiration </w:t>
      </w:r>
      <w:r>
        <w:rPr>
          <w:rFonts w:ascii="Comic Sans MS" w:eastAsia="Times New Roman" w:hAnsi="Comic Sans MS" w:cs="Times New Roman"/>
          <w:noProof/>
          <w:sz w:val="36"/>
          <w:szCs w:val="36"/>
        </w:rPr>
        <w:drawing>
          <wp:inline distT="0" distB="0" distL="0" distR="0">
            <wp:extent cx="276225" cy="251421"/>
            <wp:effectExtent l="0" t="0" r="9525" b="0"/>
            <wp:docPr id="3" name="Picture 1" descr="C:\Documents and Settings\duncansta\Local Settings\Temporary Internet Files\Content.IE5\M16NVNVT\MC900093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ncansta\Local Settings\Temporary Internet Files\Content.IE5\M16NVNVT\MC90009358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601" cy="2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36"/>
          <w:szCs w:val="36"/>
        </w:rPr>
        <w:t xml:space="preserve"> Lab Bench Activity </w:t>
      </w:r>
      <w:r w:rsidR="000D5745" w:rsidRPr="000D5745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www.phschool.com</w:t>
      </w:r>
      <w:r w:rsidR="00497457" w:rsidRPr="00497457">
        <w:rPr>
          <w:rFonts w:ascii="Arial Unicode MS" w:eastAsia="Arial Unicode MS" w:hAnsi="Arial Unicode MS" w:cs="Arial Unicode MS"/>
          <w:sz w:val="20"/>
          <w:szCs w:val="20"/>
        </w:rPr>
        <w:t>/science/biology_</w:t>
      </w:r>
      <w:proofErr w:type="gramStart"/>
      <w:r w:rsidR="00497457" w:rsidRPr="00497457">
        <w:rPr>
          <w:rFonts w:ascii="Arial Unicode MS" w:eastAsia="Arial Unicode MS" w:hAnsi="Arial Unicode MS" w:cs="Arial Unicode MS"/>
          <w:sz w:val="20"/>
          <w:szCs w:val="20"/>
        </w:rPr>
        <w:t>place</w:t>
      </w: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 -----</w:t>
      </w:r>
      <w:proofErr w:type="gram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&gt; go to </w:t>
      </w:r>
      <w:proofErr w:type="spellStart"/>
      <w:r w:rsidRPr="00497457">
        <w:rPr>
          <w:rFonts w:ascii="Arial Unicode MS" w:eastAsia="Arial Unicode MS" w:hAnsi="Arial Unicode MS" w:cs="Arial Unicode MS"/>
          <w:sz w:val="20"/>
          <w:szCs w:val="20"/>
        </w:rPr>
        <w:t>LabBench</w:t>
      </w:r>
      <w:proofErr w:type="spell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---&gt; go to "Lab 5: Cell Respiration"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proofErr w:type="gramStart"/>
      <w:r w:rsidRPr="00497457">
        <w:rPr>
          <w:rFonts w:ascii="Arial Unicode MS" w:eastAsia="Arial Unicode MS" w:hAnsi="Arial Unicode MS" w:cs="Arial Unicode MS"/>
          <w:sz w:val="20"/>
          <w:szCs w:val="20"/>
        </w:rPr>
        <w:t>In</w:t>
      </w:r>
      <w:proofErr w:type="gram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this lab activity: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a) You will observe __________________________________________________________________</w:t>
      </w:r>
      <w:r w:rsidRPr="00497457">
        <w:rPr>
          <w:rFonts w:ascii="Arial Unicode MS" w:eastAsia="Arial Unicode MS" w:hAnsi="Arial Unicode MS" w:cs="Arial Unicode MS"/>
          <w:sz w:val="20"/>
          <w:szCs w:val="20"/>
        </w:rPr>
        <w:br/>
        <w:t xml:space="preserve">b) </w:t>
      </w:r>
      <w:proofErr w:type="gramStart"/>
      <w:r w:rsidRPr="00497457">
        <w:rPr>
          <w:rFonts w:ascii="Arial Unicode MS" w:eastAsia="Arial Unicode MS" w:hAnsi="Arial Unicode MS" w:cs="Arial Unicode MS"/>
          <w:sz w:val="20"/>
          <w:szCs w:val="20"/>
        </w:rPr>
        <w:t>You</w:t>
      </w:r>
      <w:proofErr w:type="gram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will investigate ________________________________________________________________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2. Write the equation for cellular respiration: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3. What are the three ways in which you can measure the rate of cellular respiration?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4. Sketch a </w:t>
      </w:r>
      <w:proofErr w:type="spellStart"/>
      <w:r w:rsidRPr="00497457">
        <w:rPr>
          <w:rFonts w:ascii="Arial Unicode MS" w:eastAsia="Arial Unicode MS" w:hAnsi="Arial Unicode MS" w:cs="Arial Unicode MS"/>
          <w:sz w:val="20"/>
          <w:szCs w:val="20"/>
        </w:rPr>
        <w:t>respirometer</w:t>
      </w:r>
      <w:proofErr w:type="spell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and label its important features. 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5. As the organism inside the </w:t>
      </w:r>
      <w:proofErr w:type="spellStart"/>
      <w:r w:rsidRPr="00497457">
        <w:rPr>
          <w:rFonts w:ascii="Arial Unicode MS" w:eastAsia="Arial Unicode MS" w:hAnsi="Arial Unicode MS" w:cs="Arial Unicode MS"/>
          <w:sz w:val="20"/>
          <w:szCs w:val="20"/>
        </w:rPr>
        <w:t>respirometer</w:t>
      </w:r>
      <w:proofErr w:type="spell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consumes oxygen, what happens to the water? _________________________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6. What happens to the CO2 that the organism produces? ____________________________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7. Experimental Setup (View the graphic)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a) </w:t>
      </w:r>
      <w:r w:rsidR="006A05B8" w:rsidRPr="00497457">
        <w:rPr>
          <w:rFonts w:ascii="Arial Unicode MS" w:eastAsia="Arial Unicode MS" w:hAnsi="Arial Unicode MS" w:cs="Arial Unicode MS"/>
          <w:sz w:val="20"/>
          <w:szCs w:val="20"/>
        </w:rPr>
        <w:t>F</w:t>
      </w:r>
      <w:r w:rsidRPr="00497457">
        <w:rPr>
          <w:rFonts w:ascii="Arial Unicode MS" w:eastAsia="Arial Unicode MS" w:hAnsi="Arial Unicode MS" w:cs="Arial Unicode MS"/>
          <w:sz w:val="20"/>
          <w:szCs w:val="20"/>
        </w:rPr>
        <w:t>ill out the table</w:t>
      </w:r>
    </w:p>
    <w:tbl>
      <w:tblPr>
        <w:tblW w:w="93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7"/>
        <w:gridCol w:w="1112"/>
        <w:gridCol w:w="1438"/>
        <w:gridCol w:w="1258"/>
        <w:gridCol w:w="1111"/>
        <w:gridCol w:w="1520"/>
        <w:gridCol w:w="1314"/>
      </w:tblGrid>
      <w:tr w:rsidR="000D5745" w:rsidRPr="00497457" w:rsidTr="000D5745">
        <w:trPr>
          <w:tblCellSpacing w:w="7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Vial 1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>Vial 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>Vial 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Vial 4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>Vial 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>Vial 6</w:t>
            </w:r>
          </w:p>
        </w:tc>
      </w:tr>
      <w:tr w:rsidR="000D5745" w:rsidRPr="00497457" w:rsidTr="000D5745">
        <w:trPr>
          <w:tblCellSpacing w:w="7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>Contents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745" w:rsidRPr="00497457" w:rsidTr="000D5745">
        <w:trPr>
          <w:tblCellSpacing w:w="7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97457">
              <w:rPr>
                <w:rFonts w:ascii="Arial Unicode MS" w:eastAsia="Arial Unicode MS" w:hAnsi="Arial Unicode MS" w:cs="Arial Unicode MS"/>
                <w:sz w:val="20"/>
                <w:szCs w:val="20"/>
              </w:rPr>
              <w:t>Temperature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497457" w:rsidRDefault="000D5745" w:rsidP="000D5745">
            <w:pPr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b) How do you ensure that each vial has an equal volume?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c. What is the purpose of the vial with only glass beads?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lastRenderedPageBreak/>
        <w:t>8. Analyzing Results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a) What is the equation to determine the rate of respiration?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b) What is X _______________ </w:t>
      </w:r>
      <w:proofErr w:type="gramStart"/>
      <w:r w:rsidRPr="00497457">
        <w:rPr>
          <w:rFonts w:ascii="Arial Unicode MS" w:eastAsia="Arial Unicode MS" w:hAnsi="Arial Unicode MS" w:cs="Arial Unicode MS"/>
          <w:sz w:val="20"/>
          <w:szCs w:val="20"/>
        </w:rPr>
        <w:t>What</w:t>
      </w:r>
      <w:proofErr w:type="gram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is Y _______________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9. Read the </w:t>
      </w:r>
      <w:proofErr w:type="spellStart"/>
      <w:r w:rsidRPr="00497457">
        <w:rPr>
          <w:rFonts w:ascii="Arial Unicode MS" w:eastAsia="Arial Unicode MS" w:hAnsi="Arial Unicode MS" w:cs="Arial Unicode MS"/>
          <w:sz w:val="20"/>
          <w:szCs w:val="20"/>
        </w:rPr>
        <w:t>respirometers</w:t>
      </w:r>
      <w:proofErr w:type="spell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and determine the rate of respiration. Show your calculations</w:t>
      </w:r>
    </w:p>
    <w:p w:rsidR="000D5745" w:rsidRPr="000D5745" w:rsidRDefault="000D5745" w:rsidP="000D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2676525"/>
            <wp:effectExtent l="19050" t="0" r="9525" b="0"/>
            <wp:docPr id="1" name="Picture 1" descr="http://www.biologycorner.com/APbiology/images/respi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Pbiology/images/respiro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10. Analysis - Self Quiz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4000500" cy="2762250"/>
            <wp:effectExtent l="19050" t="0" r="0" b="0"/>
            <wp:docPr id="2" name="Picture 2" descr="http://www.biologycorner.com/APbiology/images/corn_resp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APbiology/images/corn_resp_graph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lastRenderedPageBreak/>
        <w:t>a) Describe the relationship between temperature and consumption of oxygen.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b) Calculate the rate of oxygen consumption for germinating corn at 12 degrees. (Show calculations)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c) Based on the graph, would you conclude that non germinating seeds respire? 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11. Extension (You do not need the computer to finish this section, do as homework)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A cricket is placed in a </w:t>
      </w:r>
      <w:proofErr w:type="spellStart"/>
      <w:r w:rsidRPr="00497457">
        <w:rPr>
          <w:rFonts w:ascii="Arial Unicode MS" w:eastAsia="Arial Unicode MS" w:hAnsi="Arial Unicode MS" w:cs="Arial Unicode MS"/>
          <w:sz w:val="20"/>
          <w:szCs w:val="20"/>
        </w:rPr>
        <w:t>respirometer</w:t>
      </w:r>
      <w:proofErr w:type="spellEnd"/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 and data taken at three temperatures. The following table shows the data collected.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8"/>
        <w:gridCol w:w="1475"/>
        <w:gridCol w:w="1475"/>
        <w:gridCol w:w="1482"/>
      </w:tblGrid>
      <w:tr w:rsidR="000D5745" w:rsidRPr="000D5745" w:rsidTr="000D57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Temperatures</w:t>
            </w:r>
          </w:p>
        </w:tc>
      </w:tr>
      <w:tr w:rsidR="000D5745" w:rsidRPr="000D5745" w:rsidTr="000D57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(min)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degrees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18 degrees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25 degrees</w:t>
            </w:r>
          </w:p>
        </w:tc>
      </w:tr>
      <w:tr w:rsidR="000D5745" w:rsidRPr="000D5745" w:rsidTr="000D57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D5745" w:rsidRPr="000D5745" w:rsidTr="000D57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0D5745" w:rsidRPr="000D5745" w:rsidTr="000D57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D5745" w:rsidRPr="000D5745" w:rsidTr="000D57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D5745" w:rsidRPr="000D5745" w:rsidTr="000D57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</w:tbl>
    <w:p w:rsidR="006A05B8" w:rsidRDefault="006A05B8" w:rsidP="000D574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40401" w:rsidRDefault="0064040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40401" w:rsidRDefault="0064040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40401" w:rsidRDefault="0064040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40401" w:rsidRDefault="0064040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40401" w:rsidRDefault="0064040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40401" w:rsidRDefault="0064040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497457">
        <w:rPr>
          <w:rFonts w:ascii="Arial Unicode MS" w:eastAsia="Arial Unicode MS" w:hAnsi="Arial Unicode MS" w:cs="Arial Unicode MS"/>
          <w:sz w:val="20"/>
          <w:szCs w:val="20"/>
        </w:rPr>
        <w:lastRenderedPageBreak/>
        <w:t>a ) Graph the data.</w:t>
      </w:r>
    </w:p>
    <w:tbl>
      <w:tblPr>
        <w:tblW w:w="57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5745" w:rsidRPr="000D5745" w:rsidTr="000D57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D5745" w:rsidRPr="000D5745" w:rsidRDefault="000D5745" w:rsidP="000D57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7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5745" w:rsidRPr="000D5745" w:rsidRDefault="000D5745" w:rsidP="000D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>b) Determine the rate of respiration for each of the three temperatures. (Show work)</w:t>
      </w:r>
    </w:p>
    <w:p w:rsidR="006A05B8" w:rsidRPr="00497457" w:rsidRDefault="001831F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5pt;margin-top:23.45pt;width:522.75pt;height:0;z-index:251658240" o:connectortype="straight"/>
        </w:pict>
      </w:r>
      <w:r w:rsidR="000D5745"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>10</w:t>
      </w:r>
      <w:r w:rsidR="000B1D93">
        <w:rPr>
          <w:rFonts w:ascii="Arial Unicode MS" w:eastAsia="Arial Unicode MS" w:hAnsi="Arial Unicode MS" w:cs="Arial Unicode MS" w:hint="eastAsia"/>
          <w:sz w:val="24"/>
          <w:szCs w:val="24"/>
        </w:rPr>
        <w:t>°</w:t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  <w:t>18</w:t>
      </w:r>
      <w:r w:rsidR="000B1D93">
        <w:rPr>
          <w:rFonts w:ascii="Arial Unicode MS" w:eastAsia="Arial Unicode MS" w:hAnsi="Arial Unicode MS" w:cs="Arial Unicode MS" w:hint="eastAsia"/>
          <w:sz w:val="24"/>
          <w:szCs w:val="24"/>
        </w:rPr>
        <w:t>°</w:t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ab/>
        <w:t>25</w:t>
      </w:r>
      <w:r w:rsidR="000B1D93">
        <w:rPr>
          <w:rFonts w:ascii="Arial Unicode MS" w:eastAsia="Arial Unicode MS" w:hAnsi="Arial Unicode MS" w:cs="Arial Unicode MS" w:hint="eastAsia"/>
          <w:sz w:val="24"/>
          <w:szCs w:val="24"/>
        </w:rPr>
        <w:t>°</w:t>
      </w:r>
      <w:r w:rsidR="000B1D93">
        <w:rPr>
          <w:rFonts w:ascii="Arial Unicode MS" w:eastAsia="Arial Unicode MS" w:hAnsi="Arial Unicode MS" w:cs="Arial Unicode MS"/>
          <w:sz w:val="24"/>
          <w:szCs w:val="24"/>
        </w:rPr>
        <w:t>C</w:t>
      </w:r>
    </w:p>
    <w:p w:rsidR="006A05B8" w:rsidRPr="00497457" w:rsidRDefault="001831F1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28" style="position:absolute;margin-left:146.25pt;margin-top:-.2pt;width:150.75pt;height:66pt;z-index:251660288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29" style="position:absolute;margin-left:324.75pt;margin-top:-.2pt;width:150.75pt;height:66pt;z-index:251661312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27" style="position:absolute;margin-left:-34.5pt;margin-top:-.2pt;width:150.75pt;height:66pt;z-index:251659264"/>
        </w:pict>
      </w:r>
    </w:p>
    <w:p w:rsidR="000D5745" w:rsidRPr="00497457" w:rsidRDefault="000D5745" w:rsidP="000D5745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9745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6A17CF" w:rsidRPr="00497457" w:rsidRDefault="000D5745" w:rsidP="006A05B8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</w:rPr>
      </w:pPr>
      <w:r w:rsidRPr="00497457">
        <w:rPr>
          <w:rFonts w:ascii="Arial Unicode MS" w:eastAsia="Arial Unicode MS" w:hAnsi="Arial Unicode MS" w:cs="Arial Unicode MS"/>
          <w:sz w:val="20"/>
          <w:szCs w:val="20"/>
        </w:rPr>
        <w:t xml:space="preserve">c) Write a </w:t>
      </w:r>
      <w:r w:rsidR="00497457">
        <w:rPr>
          <w:rFonts w:ascii="Arial Unicode MS" w:eastAsia="Arial Unicode MS" w:hAnsi="Arial Unicode MS" w:cs="Arial Unicode MS"/>
          <w:sz w:val="20"/>
          <w:szCs w:val="20"/>
        </w:rPr>
        <w:t>conclusion</w:t>
      </w:r>
      <w:r w:rsidR="00105EDE">
        <w:rPr>
          <w:rFonts w:ascii="Arial Unicode MS" w:eastAsia="Arial Unicode MS" w:hAnsi="Arial Unicode MS" w:cs="Arial Unicode MS"/>
          <w:sz w:val="20"/>
          <w:szCs w:val="20"/>
        </w:rPr>
        <w:t xml:space="preserve"> statement</w:t>
      </w:r>
      <w:r w:rsidR="006A05B8" w:rsidRPr="00497457">
        <w:rPr>
          <w:rFonts w:ascii="Arial Unicode MS" w:eastAsia="Arial Unicode MS" w:hAnsi="Arial Unicode MS" w:cs="Arial Unicode MS"/>
          <w:sz w:val="20"/>
          <w:szCs w:val="20"/>
        </w:rPr>
        <w:t>.</w:t>
      </w:r>
    </w:p>
    <w:sectPr w:rsidR="006A17CF" w:rsidRPr="00497457" w:rsidSect="006A17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F1" w:rsidRDefault="001831F1" w:rsidP="00F04CB8">
      <w:pPr>
        <w:spacing w:line="240" w:lineRule="auto"/>
      </w:pPr>
      <w:r>
        <w:separator/>
      </w:r>
    </w:p>
  </w:endnote>
  <w:endnote w:type="continuationSeparator" w:id="0">
    <w:p w:rsidR="001831F1" w:rsidRDefault="001831F1" w:rsidP="00F04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8" w:rsidRDefault="00F04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8" w:rsidRDefault="00F04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8" w:rsidRDefault="00F04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F1" w:rsidRDefault="001831F1" w:rsidP="00F04CB8">
      <w:pPr>
        <w:spacing w:line="240" w:lineRule="auto"/>
      </w:pPr>
      <w:r>
        <w:separator/>
      </w:r>
    </w:p>
  </w:footnote>
  <w:footnote w:type="continuationSeparator" w:id="0">
    <w:p w:rsidR="001831F1" w:rsidRDefault="001831F1" w:rsidP="00F04C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8" w:rsidRDefault="00F04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8" w:rsidRDefault="00F04CB8">
    <w:pPr>
      <w:pStyle w:val="Header"/>
    </w:pPr>
    <w:r>
      <w:t>Name ______________________________________________________Period 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8" w:rsidRDefault="00F04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745"/>
    <w:rsid w:val="000B1D93"/>
    <w:rsid w:val="000D5745"/>
    <w:rsid w:val="00105EDE"/>
    <w:rsid w:val="001831F1"/>
    <w:rsid w:val="003C7816"/>
    <w:rsid w:val="00497457"/>
    <w:rsid w:val="005C696D"/>
    <w:rsid w:val="005F542E"/>
    <w:rsid w:val="00640401"/>
    <w:rsid w:val="006A05B8"/>
    <w:rsid w:val="006A17CF"/>
    <w:rsid w:val="006A3F7A"/>
    <w:rsid w:val="00823708"/>
    <w:rsid w:val="00F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C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CB8"/>
  </w:style>
  <w:style w:type="paragraph" w:styleId="Footer">
    <w:name w:val="footer"/>
    <w:basedOn w:val="Normal"/>
    <w:link w:val="FooterChar"/>
    <w:uiPriority w:val="99"/>
    <w:semiHidden/>
    <w:unhideWhenUsed/>
    <w:rsid w:val="00F04C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Xuser</cp:lastModifiedBy>
  <cp:revision>7</cp:revision>
  <dcterms:created xsi:type="dcterms:W3CDTF">2011-01-18T13:26:00Z</dcterms:created>
  <dcterms:modified xsi:type="dcterms:W3CDTF">2013-02-25T22:09:00Z</dcterms:modified>
</cp:coreProperties>
</file>